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8D29" w14:textId="77777777" w:rsidR="005902AD" w:rsidRPr="00B349FF" w:rsidRDefault="005902AD" w:rsidP="005902AD">
      <w:pPr>
        <w:spacing w:after="120" w:line="240" w:lineRule="auto"/>
        <w:jc w:val="center"/>
        <w:rPr>
          <w:rFonts w:asciiTheme="majorHAnsi" w:hAnsiTheme="majorHAnsi" w:cs="Calibri"/>
          <w:b/>
          <w:bCs/>
        </w:rPr>
      </w:pPr>
      <w:r w:rsidRPr="00B349FF">
        <w:rPr>
          <w:rFonts w:asciiTheme="majorHAnsi" w:hAnsiTheme="majorHAnsi" w:cs="Calibri"/>
          <w:b/>
          <w:bCs/>
        </w:rPr>
        <w:t>Northwind Homeowners’ Association Meeting Minutes (Unapproved)</w:t>
      </w:r>
    </w:p>
    <w:p w14:paraId="3914EC19" w14:textId="753F4E2F" w:rsidR="00CF0A42" w:rsidRPr="00B349FF" w:rsidRDefault="005902AD">
      <w:pPr>
        <w:rPr>
          <w:rFonts w:asciiTheme="majorHAnsi" w:hAnsiTheme="majorHAnsi"/>
        </w:rPr>
      </w:pPr>
      <w:r w:rsidRPr="00B349FF">
        <w:rPr>
          <w:rFonts w:asciiTheme="majorHAnsi" w:hAnsiTheme="majorHAnsi"/>
        </w:rPr>
        <w:t>April 19, 2026, at 5:30 pm; 16044 Northwind Cir</w:t>
      </w:r>
    </w:p>
    <w:p w14:paraId="5B037192" w14:textId="2D9D0062" w:rsidR="00131C50" w:rsidRPr="00B349FF" w:rsidRDefault="005902AD" w:rsidP="00131C50">
      <w:pPr>
        <w:rPr>
          <w:rFonts w:asciiTheme="majorHAnsi" w:hAnsiTheme="majorHAnsi"/>
        </w:rPr>
      </w:pPr>
      <w:r w:rsidRPr="00B349FF">
        <w:rPr>
          <w:rFonts w:asciiTheme="majorHAnsi" w:hAnsiTheme="majorHAnsi"/>
        </w:rPr>
        <w:t>Attendees</w:t>
      </w:r>
      <w:r w:rsidR="00131C50" w:rsidRPr="00B349FF">
        <w:rPr>
          <w:rFonts w:asciiTheme="majorHAnsi" w:hAnsiTheme="majorHAnsi"/>
        </w:rPr>
        <w:t xml:space="preserve">: </w:t>
      </w:r>
      <w:r w:rsidR="000E303B" w:rsidRPr="00B349FF">
        <w:rPr>
          <w:rFonts w:asciiTheme="majorHAnsi" w:hAnsiTheme="majorHAnsi"/>
        </w:rPr>
        <w:t>15997</w:t>
      </w:r>
      <w:r w:rsidR="00131C50" w:rsidRPr="00B349FF">
        <w:rPr>
          <w:rFonts w:asciiTheme="majorHAnsi" w:hAnsiTheme="majorHAnsi"/>
        </w:rPr>
        <w:t xml:space="preserve">, </w:t>
      </w:r>
      <w:r w:rsidR="00A43E76" w:rsidRPr="00B349FF">
        <w:rPr>
          <w:rFonts w:asciiTheme="majorHAnsi" w:hAnsiTheme="majorHAnsi"/>
        </w:rPr>
        <w:t>16100</w:t>
      </w:r>
      <w:r w:rsidR="00131C50" w:rsidRPr="00B349FF">
        <w:rPr>
          <w:rFonts w:asciiTheme="majorHAnsi" w:hAnsiTheme="majorHAnsi"/>
        </w:rPr>
        <w:t xml:space="preserve">, </w:t>
      </w:r>
      <w:r w:rsidR="00131C50" w:rsidRPr="00B349FF">
        <w:rPr>
          <w:rFonts w:asciiTheme="majorHAnsi" w:hAnsiTheme="majorHAnsi"/>
        </w:rPr>
        <w:t>13006</w:t>
      </w:r>
      <w:r w:rsidR="00131C50" w:rsidRPr="00B349FF">
        <w:rPr>
          <w:rFonts w:asciiTheme="majorHAnsi" w:hAnsiTheme="majorHAnsi"/>
        </w:rPr>
        <w:t xml:space="preserve">, </w:t>
      </w:r>
      <w:r w:rsidR="00131C50" w:rsidRPr="00B349FF">
        <w:rPr>
          <w:rFonts w:asciiTheme="majorHAnsi" w:hAnsiTheme="majorHAnsi"/>
        </w:rPr>
        <w:t>15864</w:t>
      </w:r>
      <w:r w:rsidR="00131C50" w:rsidRPr="00B349FF">
        <w:rPr>
          <w:rFonts w:asciiTheme="majorHAnsi" w:hAnsiTheme="majorHAnsi"/>
        </w:rPr>
        <w:t xml:space="preserve">, </w:t>
      </w:r>
      <w:r w:rsidR="00131C50" w:rsidRPr="00B349FF">
        <w:rPr>
          <w:rFonts w:asciiTheme="majorHAnsi" w:hAnsiTheme="majorHAnsi"/>
        </w:rPr>
        <w:t>15872</w:t>
      </w:r>
      <w:r w:rsidR="00131C50" w:rsidRPr="00B349FF">
        <w:rPr>
          <w:rFonts w:asciiTheme="majorHAnsi" w:hAnsiTheme="majorHAnsi"/>
        </w:rPr>
        <w:t xml:space="preserve">, </w:t>
      </w:r>
      <w:r w:rsidR="00131C50" w:rsidRPr="00B349FF">
        <w:rPr>
          <w:rFonts w:asciiTheme="majorHAnsi" w:hAnsiTheme="majorHAnsi"/>
        </w:rPr>
        <w:t>15877</w:t>
      </w:r>
      <w:r w:rsidR="00131C50" w:rsidRPr="00B349FF">
        <w:rPr>
          <w:rFonts w:asciiTheme="majorHAnsi" w:hAnsiTheme="majorHAnsi"/>
        </w:rPr>
        <w:t xml:space="preserve">, </w:t>
      </w:r>
      <w:r w:rsidR="00131C50" w:rsidRPr="00B349FF">
        <w:rPr>
          <w:rFonts w:asciiTheme="majorHAnsi" w:hAnsiTheme="majorHAnsi"/>
        </w:rPr>
        <w:t>15888</w:t>
      </w:r>
      <w:r w:rsidR="00131C50" w:rsidRPr="00B349FF">
        <w:rPr>
          <w:rFonts w:asciiTheme="majorHAnsi" w:hAnsiTheme="majorHAnsi"/>
        </w:rPr>
        <w:t xml:space="preserve">, </w:t>
      </w:r>
      <w:r w:rsidR="00131C50" w:rsidRPr="00B349FF">
        <w:rPr>
          <w:rFonts w:asciiTheme="majorHAnsi" w:hAnsiTheme="majorHAnsi"/>
        </w:rPr>
        <w:t>15937</w:t>
      </w:r>
      <w:r w:rsidR="00131C50" w:rsidRPr="00B349FF">
        <w:rPr>
          <w:rFonts w:asciiTheme="majorHAnsi" w:hAnsiTheme="majorHAnsi"/>
        </w:rPr>
        <w:t xml:space="preserve">, </w:t>
      </w:r>
      <w:r w:rsidR="00131C50" w:rsidRPr="00B349FF">
        <w:rPr>
          <w:rFonts w:asciiTheme="majorHAnsi" w:hAnsiTheme="majorHAnsi"/>
        </w:rPr>
        <w:t>15949</w:t>
      </w:r>
      <w:r w:rsidR="00131C50" w:rsidRPr="00B349FF">
        <w:rPr>
          <w:rFonts w:asciiTheme="majorHAnsi" w:hAnsiTheme="majorHAnsi"/>
        </w:rPr>
        <w:t xml:space="preserve">, </w:t>
      </w:r>
      <w:r w:rsidR="00131C50" w:rsidRPr="00B349FF">
        <w:rPr>
          <w:rFonts w:asciiTheme="majorHAnsi" w:hAnsiTheme="majorHAnsi"/>
        </w:rPr>
        <w:t>15967</w:t>
      </w:r>
      <w:r w:rsidR="00131C50" w:rsidRPr="00B349FF">
        <w:rPr>
          <w:rFonts w:asciiTheme="majorHAnsi" w:hAnsiTheme="majorHAnsi"/>
        </w:rPr>
        <w:t xml:space="preserve">, </w:t>
      </w:r>
      <w:r w:rsidR="00131C50" w:rsidRPr="00B349FF">
        <w:rPr>
          <w:rFonts w:asciiTheme="majorHAnsi" w:hAnsiTheme="majorHAnsi"/>
        </w:rPr>
        <w:t>15973</w:t>
      </w:r>
      <w:r w:rsidR="00131C50" w:rsidRPr="00B349FF">
        <w:rPr>
          <w:rFonts w:asciiTheme="majorHAnsi" w:hAnsiTheme="majorHAnsi"/>
        </w:rPr>
        <w:t xml:space="preserve">, </w:t>
      </w:r>
      <w:r w:rsidR="00131C50" w:rsidRPr="00B349FF">
        <w:rPr>
          <w:rFonts w:asciiTheme="majorHAnsi" w:hAnsiTheme="majorHAnsi"/>
        </w:rPr>
        <w:t>15985</w:t>
      </w:r>
      <w:r w:rsidR="00131C50" w:rsidRPr="00B349FF">
        <w:rPr>
          <w:rFonts w:asciiTheme="majorHAnsi" w:hAnsiTheme="majorHAnsi"/>
        </w:rPr>
        <w:t xml:space="preserve">, </w:t>
      </w:r>
      <w:r w:rsidR="00131C50" w:rsidRPr="00B349FF">
        <w:rPr>
          <w:rFonts w:asciiTheme="majorHAnsi" w:hAnsiTheme="majorHAnsi"/>
        </w:rPr>
        <w:t>16003</w:t>
      </w:r>
      <w:r w:rsidR="00131C50" w:rsidRPr="00B349FF">
        <w:rPr>
          <w:rFonts w:asciiTheme="majorHAnsi" w:hAnsiTheme="majorHAnsi"/>
        </w:rPr>
        <w:t xml:space="preserve">, </w:t>
      </w:r>
      <w:r w:rsidR="00131C50" w:rsidRPr="00B349FF">
        <w:rPr>
          <w:rFonts w:asciiTheme="majorHAnsi" w:hAnsiTheme="majorHAnsi"/>
        </w:rPr>
        <w:t>16028</w:t>
      </w:r>
      <w:r w:rsidR="00131C50" w:rsidRPr="00B349FF">
        <w:rPr>
          <w:rFonts w:asciiTheme="majorHAnsi" w:hAnsiTheme="majorHAnsi"/>
        </w:rPr>
        <w:t xml:space="preserve">, </w:t>
      </w:r>
      <w:r w:rsidR="00131C50" w:rsidRPr="00B349FF">
        <w:rPr>
          <w:rFonts w:asciiTheme="majorHAnsi" w:hAnsiTheme="majorHAnsi"/>
        </w:rPr>
        <w:t>16044</w:t>
      </w:r>
      <w:r w:rsidR="00131C50" w:rsidRPr="00B349FF">
        <w:rPr>
          <w:rFonts w:asciiTheme="majorHAnsi" w:hAnsiTheme="majorHAnsi"/>
        </w:rPr>
        <w:t xml:space="preserve">, </w:t>
      </w:r>
      <w:r w:rsidR="00131C50" w:rsidRPr="00B349FF">
        <w:rPr>
          <w:rFonts w:asciiTheme="majorHAnsi" w:hAnsiTheme="majorHAnsi"/>
        </w:rPr>
        <w:t>16099</w:t>
      </w:r>
      <w:r w:rsidR="00131C50" w:rsidRPr="00B349FF">
        <w:rPr>
          <w:rFonts w:asciiTheme="majorHAnsi" w:hAnsiTheme="majorHAnsi"/>
        </w:rPr>
        <w:t xml:space="preserve">, </w:t>
      </w:r>
      <w:r w:rsidR="00131C50" w:rsidRPr="00B349FF">
        <w:rPr>
          <w:rFonts w:asciiTheme="majorHAnsi" w:hAnsiTheme="majorHAnsi"/>
        </w:rPr>
        <w:t>16140</w:t>
      </w:r>
    </w:p>
    <w:p w14:paraId="7CF0F757" w14:textId="20CD90B7" w:rsidR="00C168A8" w:rsidRPr="00B349FF" w:rsidRDefault="00C168A8" w:rsidP="00C168A8">
      <w:pPr>
        <w:spacing w:after="120" w:line="240" w:lineRule="auto"/>
        <w:rPr>
          <w:rFonts w:asciiTheme="majorHAnsi" w:hAnsiTheme="majorHAnsi" w:cs="Calibri"/>
        </w:rPr>
      </w:pPr>
      <w:r w:rsidRPr="00B349FF">
        <w:rPr>
          <w:rFonts w:asciiTheme="majorHAnsi" w:hAnsiTheme="majorHAnsi" w:cs="Calibri"/>
        </w:rPr>
        <w:t>The meeting was called to order by the current officers. It was noted that a quorum was not present, so no formal votes could be taken.</w:t>
      </w:r>
    </w:p>
    <w:p w14:paraId="1B9042E6" w14:textId="1BA19493" w:rsidR="00416ACC" w:rsidRPr="00B349FF" w:rsidRDefault="00416ACC" w:rsidP="00C168A8">
      <w:pPr>
        <w:spacing w:after="120" w:line="240" w:lineRule="auto"/>
        <w:rPr>
          <w:rFonts w:asciiTheme="majorHAnsi" w:hAnsiTheme="majorHAnsi" w:cs="Calibri"/>
        </w:rPr>
      </w:pPr>
      <w:r w:rsidRPr="00B349FF">
        <w:rPr>
          <w:rFonts w:asciiTheme="majorHAnsi" w:hAnsiTheme="majorHAnsi" w:cs="Calibri"/>
        </w:rPr>
        <w:t>The minutes from the March 28 meeting were approved.</w:t>
      </w:r>
    </w:p>
    <w:p w14:paraId="5B3D7B83" w14:textId="5B254DB2" w:rsidR="000573EB" w:rsidRPr="00B349FF" w:rsidRDefault="000573EB" w:rsidP="00C168A8">
      <w:pPr>
        <w:spacing w:after="120" w:line="240" w:lineRule="auto"/>
        <w:rPr>
          <w:rFonts w:asciiTheme="majorHAnsi" w:hAnsiTheme="majorHAnsi" w:cs="Calibri"/>
        </w:rPr>
      </w:pPr>
      <w:r w:rsidRPr="00B349FF">
        <w:rPr>
          <w:rFonts w:asciiTheme="majorHAnsi" w:hAnsiTheme="majorHAnsi" w:cs="Calibri"/>
        </w:rPr>
        <w:t>The officers provided a review of what we discussed at the last meeting, including the benefits of keeping the HOA and the decision to zero balances.</w:t>
      </w:r>
      <w:r w:rsidR="00AB6313" w:rsidRPr="00B349FF">
        <w:rPr>
          <w:rFonts w:asciiTheme="majorHAnsi" w:hAnsiTheme="majorHAnsi" w:cs="Calibri"/>
        </w:rPr>
        <w:t xml:space="preserve"> They reviewed how HOA dues are used.</w:t>
      </w:r>
      <w:r w:rsidR="001C144B" w:rsidRPr="00B349FF">
        <w:rPr>
          <w:rFonts w:asciiTheme="majorHAnsi" w:hAnsiTheme="majorHAnsi" w:cs="Calibri"/>
        </w:rPr>
        <w:t xml:space="preserve"> Brief discussion of what would happen if the HOA went inactive.</w:t>
      </w:r>
    </w:p>
    <w:p w14:paraId="38931A91" w14:textId="1507BC31" w:rsidR="00E101D3" w:rsidRPr="00B349FF" w:rsidRDefault="00247CBA" w:rsidP="00E101D3">
      <w:pPr>
        <w:rPr>
          <w:rFonts w:asciiTheme="majorHAnsi" w:hAnsiTheme="majorHAnsi"/>
        </w:rPr>
      </w:pPr>
      <w:r>
        <w:rPr>
          <w:rFonts w:asciiTheme="majorHAnsi" w:hAnsiTheme="majorHAnsi" w:cs="Calibri"/>
        </w:rPr>
        <w:t>There was a b</w:t>
      </w:r>
      <w:r w:rsidR="00AB6313" w:rsidRPr="00B349FF">
        <w:rPr>
          <w:rFonts w:asciiTheme="majorHAnsi" w:hAnsiTheme="majorHAnsi" w:cs="Calibri"/>
        </w:rPr>
        <w:t>rief discussion of what should be in the covenants if they are revised. This will need to be revisited.</w:t>
      </w:r>
      <w:r w:rsidR="00E101D3">
        <w:rPr>
          <w:rFonts w:asciiTheme="majorHAnsi" w:hAnsiTheme="majorHAnsi" w:cs="Calibri"/>
        </w:rPr>
        <w:t xml:space="preserve"> </w:t>
      </w:r>
      <w:r w:rsidR="00E101D3" w:rsidRPr="00B349FF">
        <w:rPr>
          <w:rFonts w:asciiTheme="majorHAnsi" w:hAnsiTheme="majorHAnsi"/>
        </w:rPr>
        <w:t>Residents are encouraged to make a list of what changes they would like to see made to the covenants and bring it to the next HOA meeting.</w:t>
      </w:r>
    </w:p>
    <w:p w14:paraId="59D91FAF" w14:textId="6128D539" w:rsidR="00131C50" w:rsidRPr="00B349FF" w:rsidRDefault="00A2149E">
      <w:pPr>
        <w:rPr>
          <w:rFonts w:asciiTheme="majorHAnsi" w:hAnsiTheme="majorHAnsi"/>
        </w:rPr>
      </w:pPr>
      <w:r w:rsidRPr="00B349FF">
        <w:rPr>
          <w:rFonts w:asciiTheme="majorHAnsi" w:hAnsiTheme="majorHAnsi"/>
        </w:rPr>
        <w:t>We discussed the possible addition of more speed tables. Residents in favor of and against this</w:t>
      </w:r>
      <w:r w:rsidR="00324A0F" w:rsidRPr="00B349FF">
        <w:rPr>
          <w:rFonts w:asciiTheme="majorHAnsi" w:hAnsiTheme="majorHAnsi"/>
        </w:rPr>
        <w:t xml:space="preserve"> shared their views. The speed tables are up to the county, not the HOA</w:t>
      </w:r>
      <w:r w:rsidR="00F0794F" w:rsidRPr="00B349FF">
        <w:rPr>
          <w:rFonts w:asciiTheme="majorHAnsi" w:hAnsiTheme="majorHAnsi"/>
        </w:rPr>
        <w:t>, so although a resident made a request to the county for additional speed tables, we do not yet know if that will be granted.</w:t>
      </w:r>
    </w:p>
    <w:p w14:paraId="2214E1B2" w14:textId="40F71E32" w:rsidR="00F0794F" w:rsidRPr="00B349FF" w:rsidRDefault="00F0794F">
      <w:pPr>
        <w:rPr>
          <w:rFonts w:asciiTheme="majorHAnsi" w:hAnsiTheme="majorHAnsi"/>
        </w:rPr>
      </w:pPr>
      <w:r w:rsidRPr="00B349FF">
        <w:rPr>
          <w:rFonts w:asciiTheme="majorHAnsi" w:hAnsiTheme="majorHAnsi"/>
        </w:rPr>
        <w:t>We held nominations and elections for new officers. One resident previously expressed willingness to serve as vice president, but she was not present at the meeting. Tommy Hinote was nominated as president and accepted the nomination. He was unanimously approved</w:t>
      </w:r>
      <w:r w:rsidR="00723E17" w:rsidRPr="00B349FF">
        <w:rPr>
          <w:rFonts w:asciiTheme="majorHAnsi" w:hAnsiTheme="majorHAnsi"/>
        </w:rPr>
        <w:t xml:space="preserve">. Morgan Townsend was nominated as Treasurer/Secretary and accepted the nomination. She was unanimously approved. </w:t>
      </w:r>
      <w:r w:rsidR="000073C2" w:rsidRPr="00B349FF">
        <w:rPr>
          <w:rFonts w:asciiTheme="majorHAnsi" w:hAnsiTheme="majorHAnsi"/>
        </w:rPr>
        <w:t>The Vice President position is currently unfilled.</w:t>
      </w:r>
    </w:p>
    <w:p w14:paraId="62681AD6" w14:textId="3CA9C654" w:rsidR="000073C2" w:rsidRPr="00B349FF" w:rsidRDefault="000073C2">
      <w:pPr>
        <w:rPr>
          <w:rFonts w:asciiTheme="majorHAnsi" w:hAnsiTheme="majorHAnsi"/>
        </w:rPr>
      </w:pPr>
      <w:r w:rsidRPr="00B349FF">
        <w:rPr>
          <w:rFonts w:asciiTheme="majorHAnsi" w:hAnsiTheme="majorHAnsi"/>
        </w:rPr>
        <w:t>Some residents expressed interest in holding quarterly HOA meetings. We also discussed holding a block party in July.</w:t>
      </w:r>
    </w:p>
    <w:p w14:paraId="70332368" w14:textId="1B2B011C" w:rsidR="00E30F27" w:rsidRPr="00B349FF" w:rsidRDefault="00E30F27">
      <w:pPr>
        <w:rPr>
          <w:rFonts w:asciiTheme="majorHAnsi" w:hAnsiTheme="majorHAnsi"/>
        </w:rPr>
      </w:pPr>
      <w:r w:rsidRPr="00B349FF">
        <w:rPr>
          <w:rFonts w:asciiTheme="majorHAnsi" w:hAnsiTheme="majorHAnsi"/>
        </w:rPr>
        <w:t>The meeting was adjourned</w:t>
      </w:r>
      <w:r w:rsidR="00896431" w:rsidRPr="00B349FF">
        <w:rPr>
          <w:rFonts w:asciiTheme="majorHAnsi" w:hAnsiTheme="majorHAnsi"/>
        </w:rPr>
        <w:t xml:space="preserve"> around 6:30 pm.</w:t>
      </w:r>
    </w:p>
    <w:sectPr w:rsidR="00E30F27" w:rsidRPr="00B34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EC"/>
    <w:rsid w:val="000073C2"/>
    <w:rsid w:val="000573EB"/>
    <w:rsid w:val="000D7A57"/>
    <w:rsid w:val="000E303B"/>
    <w:rsid w:val="000F0C71"/>
    <w:rsid w:val="00117098"/>
    <w:rsid w:val="00121940"/>
    <w:rsid w:val="00131C50"/>
    <w:rsid w:val="001B67B8"/>
    <w:rsid w:val="001C144B"/>
    <w:rsid w:val="00247CBA"/>
    <w:rsid w:val="0029115E"/>
    <w:rsid w:val="003153D5"/>
    <w:rsid w:val="00316DBF"/>
    <w:rsid w:val="00324A0F"/>
    <w:rsid w:val="00332C44"/>
    <w:rsid w:val="00391190"/>
    <w:rsid w:val="00397E96"/>
    <w:rsid w:val="003C76EE"/>
    <w:rsid w:val="003E5752"/>
    <w:rsid w:val="00416ACC"/>
    <w:rsid w:val="00424CD2"/>
    <w:rsid w:val="00501636"/>
    <w:rsid w:val="00546F59"/>
    <w:rsid w:val="005902AD"/>
    <w:rsid w:val="005A2C1B"/>
    <w:rsid w:val="00625D41"/>
    <w:rsid w:val="00650153"/>
    <w:rsid w:val="00701B87"/>
    <w:rsid w:val="0072214B"/>
    <w:rsid w:val="00723E17"/>
    <w:rsid w:val="00734C31"/>
    <w:rsid w:val="00741760"/>
    <w:rsid w:val="007775D6"/>
    <w:rsid w:val="00784EF4"/>
    <w:rsid w:val="00820F0A"/>
    <w:rsid w:val="00822F48"/>
    <w:rsid w:val="008628F6"/>
    <w:rsid w:val="00896431"/>
    <w:rsid w:val="00A121AF"/>
    <w:rsid w:val="00A2149E"/>
    <w:rsid w:val="00A43E76"/>
    <w:rsid w:val="00AB6313"/>
    <w:rsid w:val="00B349FF"/>
    <w:rsid w:val="00B90A0C"/>
    <w:rsid w:val="00B94F1F"/>
    <w:rsid w:val="00BE3632"/>
    <w:rsid w:val="00C168A8"/>
    <w:rsid w:val="00C41253"/>
    <w:rsid w:val="00C86572"/>
    <w:rsid w:val="00CF0A42"/>
    <w:rsid w:val="00CF72F1"/>
    <w:rsid w:val="00D52BEC"/>
    <w:rsid w:val="00E101D3"/>
    <w:rsid w:val="00E30F27"/>
    <w:rsid w:val="00F0794F"/>
    <w:rsid w:val="00F5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C311"/>
  <w15:chartTrackingRefBased/>
  <w15:docId w15:val="{AF6E73CB-94B6-452E-ACD2-4F4A9F85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B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B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BEC"/>
    <w:rPr>
      <w:rFonts w:eastAsiaTheme="majorEastAsia" w:cstheme="majorBidi"/>
      <w:color w:val="272727" w:themeColor="text1" w:themeTint="D8"/>
    </w:rPr>
  </w:style>
  <w:style w:type="paragraph" w:styleId="Title">
    <w:name w:val="Title"/>
    <w:basedOn w:val="Normal"/>
    <w:next w:val="Normal"/>
    <w:link w:val="TitleChar"/>
    <w:uiPriority w:val="10"/>
    <w:qFormat/>
    <w:rsid w:val="00D52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BEC"/>
    <w:pPr>
      <w:spacing w:before="160"/>
      <w:jc w:val="center"/>
    </w:pPr>
    <w:rPr>
      <w:i/>
      <w:iCs/>
      <w:color w:val="404040" w:themeColor="text1" w:themeTint="BF"/>
    </w:rPr>
  </w:style>
  <w:style w:type="character" w:customStyle="1" w:styleId="QuoteChar">
    <w:name w:val="Quote Char"/>
    <w:basedOn w:val="DefaultParagraphFont"/>
    <w:link w:val="Quote"/>
    <w:uiPriority w:val="29"/>
    <w:rsid w:val="00D52BEC"/>
    <w:rPr>
      <w:i/>
      <w:iCs/>
      <w:color w:val="404040" w:themeColor="text1" w:themeTint="BF"/>
    </w:rPr>
  </w:style>
  <w:style w:type="paragraph" w:styleId="ListParagraph">
    <w:name w:val="List Paragraph"/>
    <w:basedOn w:val="Normal"/>
    <w:uiPriority w:val="34"/>
    <w:qFormat/>
    <w:rsid w:val="00D52BEC"/>
    <w:pPr>
      <w:ind w:left="720"/>
      <w:contextualSpacing/>
    </w:pPr>
  </w:style>
  <w:style w:type="character" w:styleId="IntenseEmphasis">
    <w:name w:val="Intense Emphasis"/>
    <w:basedOn w:val="DefaultParagraphFont"/>
    <w:uiPriority w:val="21"/>
    <w:qFormat/>
    <w:rsid w:val="00D52BEC"/>
    <w:rPr>
      <w:i/>
      <w:iCs/>
      <w:color w:val="0F4761" w:themeColor="accent1" w:themeShade="BF"/>
    </w:rPr>
  </w:style>
  <w:style w:type="paragraph" w:styleId="IntenseQuote">
    <w:name w:val="Intense Quote"/>
    <w:basedOn w:val="Normal"/>
    <w:next w:val="Normal"/>
    <w:link w:val="IntenseQuoteChar"/>
    <w:uiPriority w:val="30"/>
    <w:qFormat/>
    <w:rsid w:val="00D52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BEC"/>
    <w:rPr>
      <w:i/>
      <w:iCs/>
      <w:color w:val="0F4761" w:themeColor="accent1" w:themeShade="BF"/>
    </w:rPr>
  </w:style>
  <w:style w:type="character" w:styleId="IntenseReference">
    <w:name w:val="Intense Reference"/>
    <w:basedOn w:val="DefaultParagraphFont"/>
    <w:uiPriority w:val="32"/>
    <w:qFormat/>
    <w:rsid w:val="00D52BEC"/>
    <w:rPr>
      <w:b/>
      <w:bCs/>
      <w:smallCaps/>
      <w:color w:val="0F4761" w:themeColor="accent1" w:themeShade="BF"/>
      <w:spacing w:val="5"/>
    </w:rPr>
  </w:style>
  <w:style w:type="character" w:styleId="Hyperlink">
    <w:name w:val="Hyperlink"/>
    <w:basedOn w:val="DefaultParagraphFont"/>
    <w:uiPriority w:val="99"/>
    <w:unhideWhenUsed/>
    <w:rsid w:val="005A2C1B"/>
    <w:rPr>
      <w:color w:val="467886" w:themeColor="hyperlink"/>
      <w:u w:val="single"/>
    </w:rPr>
  </w:style>
  <w:style w:type="character" w:styleId="UnresolvedMention">
    <w:name w:val="Unresolved Mention"/>
    <w:basedOn w:val="DefaultParagraphFont"/>
    <w:uiPriority w:val="99"/>
    <w:semiHidden/>
    <w:unhideWhenUsed/>
    <w:rsid w:val="005A2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271</Words>
  <Characters>1545</Characters>
  <Application>Microsoft Office Word</Application>
  <DocSecurity>0</DocSecurity>
  <Lines>12</Lines>
  <Paragraphs>3</Paragraphs>
  <ScaleCrop>false</ScaleCrop>
  <Company>College of Education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Hooper</dc:creator>
  <cp:keywords/>
  <dc:description/>
  <cp:lastModifiedBy>Alison Hooper</cp:lastModifiedBy>
  <cp:revision>53</cp:revision>
  <dcterms:created xsi:type="dcterms:W3CDTF">2026-04-19T22:03:00Z</dcterms:created>
  <dcterms:modified xsi:type="dcterms:W3CDTF">2026-04-25T17:50:00Z</dcterms:modified>
</cp:coreProperties>
</file>